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Default="00BF2729" w:rsidP="0052791C"/>
    <w:p w:rsidR="00986D74" w:rsidRPr="00986D74" w:rsidRDefault="00986D74" w:rsidP="00986D74">
      <w:pPr>
        <w:jc w:val="right"/>
        <w:rPr>
          <w:b/>
        </w:rPr>
      </w:pPr>
    </w:p>
    <w:p w:rsidR="002123AB" w:rsidRDefault="002123AB" w:rsidP="002123AB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>. Закона о локалној самоуправи („Службени гласник РС“број</w:t>
      </w:r>
      <w:r>
        <w:t xml:space="preserve"> </w:t>
      </w:r>
      <w:r>
        <w:rPr>
          <w:lang w:val="sr-Cyrl-CS"/>
        </w:rPr>
        <w:t>129/2007,</w:t>
      </w:r>
      <w:r>
        <w:t xml:space="preserve"> 83/2014 -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и 101/2016 -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47/2018 и 111/2021-др. </w:t>
      </w:r>
      <w:proofErr w:type="spellStart"/>
      <w:proofErr w:type="gramStart"/>
      <w:r>
        <w:t>закон</w:t>
      </w:r>
      <w:proofErr w:type="spellEnd"/>
      <w:proofErr w:type="gramEnd"/>
      <w:r>
        <w:rPr>
          <w:lang w:val="sr-Cyrl-CS"/>
        </w:rPr>
        <w:t>), члана 40.</w:t>
      </w:r>
      <w:r w:rsidR="0033690B">
        <w:rPr>
          <w:lang w:val="sr-Cyrl-CS"/>
        </w:rPr>
        <w:t>,</w:t>
      </w:r>
      <w:r>
        <w:rPr>
          <w:lang w:val="sr-Cyrl-CS"/>
        </w:rPr>
        <w:t xml:space="preserve"> став 1. тачка 57.</w:t>
      </w:r>
      <w:r>
        <w:t xml:space="preserve"> </w:t>
      </w:r>
      <w:r>
        <w:rPr>
          <w:lang w:val="sr-Cyrl-CS"/>
        </w:rPr>
        <w:t>и</w:t>
      </w:r>
      <w:r>
        <w:t xml:space="preserve">  </w:t>
      </w:r>
      <w:r>
        <w:rPr>
          <w:lang w:val="sr-Cyrl-CS"/>
        </w:rPr>
        <w:t xml:space="preserve">152. Статута општине Владичин Хан („Службени гласник Града Врања“, </w:t>
      </w:r>
      <w:r w:rsidR="00B604C8">
        <w:rPr>
          <w:lang w:val="sr-Cyrl-CS"/>
        </w:rPr>
        <w:t>број 7/2024 – пречишћен текст</w:t>
      </w:r>
      <w:r>
        <w:rPr>
          <w:lang w:val="sr-Cyrl-CS"/>
        </w:rPr>
        <w:t>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="00B604C8">
        <w:rPr>
          <w:lang w:val="sr-Cyrl-CS"/>
        </w:rPr>
        <w:t>број 7/2024 – пречишћен текст</w:t>
      </w:r>
      <w:r>
        <w:rPr>
          <w:lang w:val="sr-Cyrl-CS"/>
        </w:rPr>
        <w:t xml:space="preserve">), Скупштина општине Владичин Хан на седници одржаној </w:t>
      </w:r>
      <w:proofErr w:type="spellStart"/>
      <w:r>
        <w:t>дана</w:t>
      </w:r>
      <w:proofErr w:type="spellEnd"/>
      <w:r>
        <w:t xml:space="preserve"> </w:t>
      </w:r>
      <w:r w:rsidR="00FB5A18">
        <w:t>7. марта 2025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F62803" w:rsidRDefault="00F62803" w:rsidP="001B3A8D">
      <w:pPr>
        <w:ind w:firstLine="720"/>
        <w:jc w:val="center"/>
        <w:rPr>
          <w:b/>
          <w:lang w:val="sr-Cyrl-CS"/>
        </w:rPr>
      </w:pPr>
    </w:p>
    <w:p w:rsidR="00093417" w:rsidRDefault="00093417" w:rsidP="00093417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:rsidR="00093417" w:rsidRDefault="00093417" w:rsidP="00093417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О УСВАЈАЊУ ИЗВЕШТАЈА О РАДУ УСТАНОВЕ ЦЕНТАР ЗА КУЛТУРНЕ ДЕЛАТНОСТИ, ТУРИЗАМ И БИБЛИОТЕКАРСТВО</w:t>
      </w:r>
    </w:p>
    <w:p w:rsidR="00093417" w:rsidRDefault="00B604C8" w:rsidP="00093417">
      <w:pPr>
        <w:jc w:val="center"/>
        <w:rPr>
          <w:b/>
          <w:lang w:val="sr-Cyrl-CS"/>
        </w:rPr>
      </w:pPr>
      <w:r>
        <w:rPr>
          <w:b/>
          <w:lang w:val="sr-Cyrl-CS"/>
        </w:rPr>
        <w:t>ОПШТИНЕ ВЛАДИЧИН ХАН ЗА 2024</w:t>
      </w:r>
      <w:r w:rsidR="00093417">
        <w:rPr>
          <w:b/>
          <w:lang w:val="sr-Cyrl-CS"/>
        </w:rPr>
        <w:t>. ГОДИНУ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</w:t>
      </w:r>
    </w:p>
    <w:p w:rsidR="001B3A8D" w:rsidRPr="0052791C" w:rsidRDefault="001B3A8D" w:rsidP="0052791C">
      <w:pPr>
        <w:jc w:val="center"/>
        <w:rPr>
          <w:b/>
        </w:rPr>
      </w:pPr>
      <w:r>
        <w:rPr>
          <w:b/>
          <w:lang w:val="sr-Latn-CS"/>
        </w:rPr>
        <w:t xml:space="preserve">       </w:t>
      </w:r>
    </w:p>
    <w:p w:rsidR="006C5010" w:rsidRPr="00923820" w:rsidRDefault="006C5010" w:rsidP="001B3A8D">
      <w:pPr>
        <w:jc w:val="center"/>
        <w:rPr>
          <w:b/>
          <w:lang w:val="sr-Cyrl-CS"/>
        </w:rPr>
      </w:pPr>
    </w:p>
    <w:p w:rsidR="002863F9" w:rsidRPr="00931677" w:rsidRDefault="00F62803" w:rsidP="00B604C8">
      <w:pPr>
        <w:jc w:val="both"/>
      </w:pPr>
      <w:r w:rsidRPr="00B604C8">
        <w:rPr>
          <w:lang w:val="sr-Cyrl-CS"/>
        </w:rPr>
        <w:t xml:space="preserve">1. </w:t>
      </w:r>
      <w:r w:rsidR="001B3A8D" w:rsidRPr="00B604C8">
        <w:rPr>
          <w:lang w:val="sr-Cyrl-CS"/>
        </w:rPr>
        <w:t xml:space="preserve">УСВАЈА СЕ Извештај о </w:t>
      </w:r>
      <w:r w:rsidR="0033690B" w:rsidRPr="00B604C8">
        <w:rPr>
          <w:lang w:val="sr-Cyrl-CS"/>
        </w:rPr>
        <w:t xml:space="preserve">раду </w:t>
      </w:r>
      <w:r w:rsidR="005A2888" w:rsidRPr="00B604C8">
        <w:rPr>
          <w:lang w:val="sr-Cyrl-CS"/>
        </w:rPr>
        <w:t xml:space="preserve">и финансијски извештај </w:t>
      </w:r>
      <w:r w:rsidR="0033690B" w:rsidRPr="00B604C8">
        <w:rPr>
          <w:lang w:val="sr-Cyrl-CS"/>
        </w:rPr>
        <w:t>у</w:t>
      </w:r>
      <w:r w:rsidR="000164E8" w:rsidRPr="00B604C8">
        <w:rPr>
          <w:lang w:val="sr-Cyrl-CS"/>
        </w:rPr>
        <w:t xml:space="preserve">станове </w:t>
      </w:r>
      <w:r w:rsidR="00050EB2" w:rsidRPr="00B604C8">
        <w:rPr>
          <w:lang w:val="sr-Cyrl-CS"/>
        </w:rPr>
        <w:t>Центар за културне делатности, туризам и библиотекарство</w:t>
      </w:r>
      <w:r w:rsidR="002123AB">
        <w:t xml:space="preserve"> </w:t>
      </w:r>
      <w:r w:rsidR="0033690B" w:rsidRPr="00B604C8">
        <w:rPr>
          <w:lang w:val="sr-Cyrl-CS"/>
        </w:rPr>
        <w:t>о</w:t>
      </w:r>
      <w:r w:rsidR="00286843" w:rsidRPr="00B604C8">
        <w:rPr>
          <w:lang w:val="sr-Cyrl-CS"/>
        </w:rPr>
        <w:t xml:space="preserve">пштине Владичин Хан </w:t>
      </w:r>
      <w:r w:rsidR="002123AB" w:rsidRPr="00B604C8">
        <w:rPr>
          <w:lang w:val="sr-Cyrl-CS"/>
        </w:rPr>
        <w:t>за 202</w:t>
      </w:r>
      <w:r w:rsidR="00B604C8">
        <w:t>4</w:t>
      </w:r>
      <w:r w:rsidR="002123AB" w:rsidRPr="00B604C8">
        <w:rPr>
          <w:lang w:val="sr-Cyrl-CS"/>
        </w:rPr>
        <w:t xml:space="preserve">. </w:t>
      </w:r>
      <w:proofErr w:type="gramStart"/>
      <w:r w:rsidR="002123AB">
        <w:t>г</w:t>
      </w:r>
      <w:r w:rsidR="002123AB" w:rsidRPr="00B604C8">
        <w:rPr>
          <w:lang w:val="sr-Cyrl-CS"/>
        </w:rPr>
        <w:t>одину</w:t>
      </w:r>
      <w:proofErr w:type="gramEnd"/>
      <w:r w:rsidR="0033690B" w:rsidRPr="00B604C8">
        <w:rPr>
          <w:lang w:val="sr-Cyrl-CS"/>
        </w:rPr>
        <w:t>,</w:t>
      </w:r>
      <w:r w:rsidR="002123AB" w:rsidRPr="00B604C8">
        <w:rPr>
          <w:lang w:val="sr-Cyrl-CS"/>
        </w:rPr>
        <w:t xml:space="preserve"> </w:t>
      </w:r>
      <w:r w:rsidR="002863F9" w:rsidRPr="00B604C8">
        <w:rPr>
          <w:lang w:val="sr-Cyrl-CS"/>
        </w:rPr>
        <w:t xml:space="preserve">који је усвојио Управни одбор установе Одлуком број </w:t>
      </w:r>
      <w:r w:rsidR="00931677">
        <w:t>65/2</w:t>
      </w:r>
      <w:r w:rsidR="002863F9" w:rsidRPr="00B604C8">
        <w:rPr>
          <w:lang w:val="sr-Cyrl-CS"/>
        </w:rPr>
        <w:t xml:space="preserve">, на седници одржаној дана </w:t>
      </w:r>
      <w:r w:rsidR="00931677">
        <w:t>26.02.2025. године.</w:t>
      </w:r>
    </w:p>
    <w:p w:rsidR="001B3A8D" w:rsidRPr="00B57D3A" w:rsidRDefault="001B3A8D" w:rsidP="002863F9">
      <w:pPr>
        <w:ind w:firstLine="708"/>
        <w:jc w:val="both"/>
        <w:rPr>
          <w:lang w:val="sr-Latn-CS"/>
        </w:rPr>
      </w:pPr>
    </w:p>
    <w:p w:rsidR="002863F9" w:rsidRPr="000C5CAE" w:rsidRDefault="002863F9" w:rsidP="00B604C8">
      <w:pPr>
        <w:jc w:val="both"/>
        <w:rPr>
          <w:lang w:val="sr-Cyrl-CS"/>
        </w:rPr>
      </w:pPr>
      <w:r>
        <w:rPr>
          <w:lang w:val="sr-Cyrl-CS"/>
        </w:rPr>
        <w:t xml:space="preserve">2. </w:t>
      </w:r>
      <w:r w:rsidRPr="000C5CAE">
        <w:rPr>
          <w:lang w:val="sr-Cyrl-CS"/>
        </w:rPr>
        <w:t>Решење објавити у „Службеном гласнику Града Врања“.</w:t>
      </w:r>
    </w:p>
    <w:p w:rsidR="002863F9" w:rsidRPr="00796686" w:rsidRDefault="002863F9" w:rsidP="002863F9">
      <w:pPr>
        <w:jc w:val="both"/>
        <w:rPr>
          <w:b/>
        </w:rPr>
      </w:pPr>
    </w:p>
    <w:p w:rsidR="002863F9" w:rsidRDefault="002863F9" w:rsidP="002863F9">
      <w:pPr>
        <w:jc w:val="both"/>
        <w:rPr>
          <w:b/>
          <w:lang w:val="sr-Cyrl-CS"/>
        </w:rPr>
      </w:pPr>
    </w:p>
    <w:p w:rsidR="002863F9" w:rsidRDefault="002863F9" w:rsidP="002863F9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FB5A18" w:rsidRDefault="00FB5A18" w:rsidP="00FB5A18">
      <w:pPr>
        <w:jc w:val="both"/>
        <w:rPr>
          <w:b/>
          <w:lang w:val="sr-Cyrl-CS"/>
        </w:rPr>
      </w:pPr>
    </w:p>
    <w:p w:rsidR="00FB5A18" w:rsidRDefault="00FB5A18" w:rsidP="00FB5A18">
      <w:pPr>
        <w:jc w:val="both"/>
        <w:rPr>
          <w:b/>
        </w:rPr>
      </w:pPr>
      <w:r>
        <w:rPr>
          <w:b/>
        </w:rPr>
        <w:t xml:space="preserve">СКУПШТИНА </w:t>
      </w:r>
      <w:proofErr w:type="gramStart"/>
      <w:r>
        <w:rPr>
          <w:b/>
        </w:rPr>
        <w:t>ОПШТИНЕ  ВЛАДИЧИН</w:t>
      </w:r>
      <w:proofErr w:type="gramEnd"/>
      <w:r>
        <w:rPr>
          <w:b/>
        </w:rPr>
        <w:t xml:space="preserve"> ХАН</w:t>
      </w:r>
    </w:p>
    <w:p w:rsidR="00FB5A18" w:rsidRDefault="00FB5A18" w:rsidP="00FB5A18">
      <w:pPr>
        <w:rPr>
          <w:b/>
        </w:rPr>
      </w:pPr>
      <w:r>
        <w:rPr>
          <w:b/>
          <w:lang w:val="ru-RU"/>
        </w:rPr>
        <w:t>Број 06-34/</w:t>
      </w:r>
      <w:r w:rsidR="00DC1B6F">
        <w:rPr>
          <w:b/>
          <w:lang w:val="ru-RU"/>
        </w:rPr>
        <w:t>10-</w:t>
      </w:r>
      <w:r>
        <w:rPr>
          <w:b/>
          <w:lang w:val="ru-RU"/>
        </w:rPr>
        <w:t>3/25-</w:t>
      </w:r>
      <w:r>
        <w:rPr>
          <w:b/>
        </w:rPr>
        <w:t xml:space="preserve">I </w:t>
      </w:r>
    </w:p>
    <w:p w:rsidR="00FB5A18" w:rsidRDefault="00FB5A18" w:rsidP="00FB5A18">
      <w:pPr>
        <w:rPr>
          <w:b/>
        </w:rPr>
      </w:pP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07.03.2025.године</w:t>
      </w:r>
    </w:p>
    <w:p w:rsidR="00FB5A18" w:rsidRDefault="00FB5A18" w:rsidP="00FB5A18">
      <w:pPr>
        <w:ind w:firstLine="720"/>
        <w:rPr>
          <w:b/>
          <w:lang w:val="ru-RU"/>
        </w:rPr>
      </w:pPr>
    </w:p>
    <w:p w:rsidR="00FB5A18" w:rsidRDefault="00FB5A18" w:rsidP="00FB5A18">
      <w:pPr>
        <w:ind w:firstLine="720"/>
        <w:jc w:val="right"/>
        <w:rPr>
          <w:b/>
        </w:rPr>
      </w:pPr>
      <w:r>
        <w:rPr>
          <w:b/>
          <w:lang w:val="ru-RU"/>
        </w:rPr>
        <w:t xml:space="preserve">ПРЕДСЕДНИЦА, </w:t>
      </w:r>
    </w:p>
    <w:p w:rsidR="00FB5A18" w:rsidRDefault="00FB5A18" w:rsidP="00FB5A18">
      <w:pPr>
        <w:ind w:firstLine="720"/>
        <w:jc w:val="right"/>
        <w:rPr>
          <w:b/>
        </w:rPr>
      </w:pPr>
      <w:r>
        <w:rPr>
          <w:b/>
          <w:lang w:val="ru-RU"/>
        </w:rPr>
        <w:t>Данијела Поповић</w:t>
      </w:r>
    </w:p>
    <w:p w:rsidR="00FB5A18" w:rsidRDefault="00FB5A18" w:rsidP="00FB5A18">
      <w:pPr>
        <w:jc w:val="both"/>
        <w:rPr>
          <w:b/>
        </w:rPr>
      </w:pPr>
    </w:p>
    <w:p w:rsidR="00FB5A18" w:rsidRDefault="00FB5A18" w:rsidP="00FB5A18">
      <w:pPr>
        <w:jc w:val="both"/>
      </w:pPr>
      <w:r>
        <w:tab/>
      </w:r>
      <w:r>
        <w:tab/>
      </w:r>
      <w:r>
        <w:tab/>
      </w:r>
      <w:r>
        <w:tab/>
      </w:r>
    </w:p>
    <w:p w:rsidR="00FB5A18" w:rsidRDefault="00FB5A18" w:rsidP="00FB5A1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B604C8" w:rsidRDefault="00B604C8" w:rsidP="00B604C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B604C8" w:rsidRDefault="00B604C8" w:rsidP="00B604C8"/>
    <w:p w:rsidR="002863F9" w:rsidRDefault="002863F9" w:rsidP="002863F9">
      <w:pPr>
        <w:ind w:firstLine="720"/>
        <w:jc w:val="center"/>
        <w:rPr>
          <w:b/>
          <w:lang w:val="sr-Cyrl-CS"/>
        </w:rPr>
      </w:pPr>
    </w:p>
    <w:p w:rsidR="002863F9" w:rsidRDefault="002863F9" w:rsidP="002863F9">
      <w:pPr>
        <w:ind w:firstLine="720"/>
        <w:jc w:val="center"/>
        <w:rPr>
          <w:b/>
          <w:lang w:val="sr-Cyrl-CS"/>
        </w:rPr>
      </w:pPr>
    </w:p>
    <w:p w:rsidR="002863F9" w:rsidRDefault="002863F9" w:rsidP="002863F9">
      <w:pPr>
        <w:ind w:firstLine="720"/>
        <w:jc w:val="center"/>
        <w:rPr>
          <w:b/>
          <w:lang w:val="sr-Cyrl-CS"/>
        </w:rPr>
      </w:pPr>
    </w:p>
    <w:p w:rsidR="002863F9" w:rsidRDefault="002863F9" w:rsidP="002863F9">
      <w:pPr>
        <w:ind w:firstLine="720"/>
        <w:jc w:val="center"/>
        <w:rPr>
          <w:b/>
          <w:lang w:val="sr-Cyrl-CS"/>
        </w:rPr>
      </w:pPr>
    </w:p>
    <w:p w:rsidR="002863F9" w:rsidRDefault="002863F9" w:rsidP="002863F9">
      <w:pPr>
        <w:ind w:firstLine="720"/>
        <w:jc w:val="center"/>
        <w:rPr>
          <w:b/>
          <w:lang w:val="sr-Cyrl-CS"/>
        </w:rPr>
      </w:pPr>
    </w:p>
    <w:sectPr w:rsidR="002863F9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602" w:rsidRDefault="00837602" w:rsidP="00CF0171">
      <w:r>
        <w:separator/>
      </w:r>
    </w:p>
  </w:endnote>
  <w:endnote w:type="continuationSeparator" w:id="0">
    <w:p w:rsidR="00837602" w:rsidRDefault="00837602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602" w:rsidRDefault="00837602" w:rsidP="00CF0171">
      <w:r>
        <w:separator/>
      </w:r>
    </w:p>
  </w:footnote>
  <w:footnote w:type="continuationSeparator" w:id="0">
    <w:p w:rsidR="00837602" w:rsidRDefault="00837602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E28"/>
    <w:rsid w:val="00001836"/>
    <w:rsid w:val="000041D7"/>
    <w:rsid w:val="000164E8"/>
    <w:rsid w:val="00023301"/>
    <w:rsid w:val="00050EB2"/>
    <w:rsid w:val="00057BD7"/>
    <w:rsid w:val="00093417"/>
    <w:rsid w:val="000A2B08"/>
    <w:rsid w:val="000B7B7A"/>
    <w:rsid w:val="000C7DF5"/>
    <w:rsid w:val="000D491C"/>
    <w:rsid w:val="00125BC4"/>
    <w:rsid w:val="00180775"/>
    <w:rsid w:val="001B0605"/>
    <w:rsid w:val="001B10A1"/>
    <w:rsid w:val="001B3A8D"/>
    <w:rsid w:val="002123AB"/>
    <w:rsid w:val="002210C7"/>
    <w:rsid w:val="0022440B"/>
    <w:rsid w:val="00225E28"/>
    <w:rsid w:val="0025053D"/>
    <w:rsid w:val="002863F9"/>
    <w:rsid w:val="00286843"/>
    <w:rsid w:val="00296333"/>
    <w:rsid w:val="002D77BF"/>
    <w:rsid w:val="002E10D2"/>
    <w:rsid w:val="002E2588"/>
    <w:rsid w:val="00312533"/>
    <w:rsid w:val="00314DC1"/>
    <w:rsid w:val="003278D9"/>
    <w:rsid w:val="00335D07"/>
    <w:rsid w:val="0033690B"/>
    <w:rsid w:val="003C394B"/>
    <w:rsid w:val="003C65EF"/>
    <w:rsid w:val="003D2E56"/>
    <w:rsid w:val="004435DD"/>
    <w:rsid w:val="00444FF1"/>
    <w:rsid w:val="00451589"/>
    <w:rsid w:val="00465FAB"/>
    <w:rsid w:val="004849C6"/>
    <w:rsid w:val="00485D48"/>
    <w:rsid w:val="0049331B"/>
    <w:rsid w:val="005147B1"/>
    <w:rsid w:val="0052791C"/>
    <w:rsid w:val="00552DF9"/>
    <w:rsid w:val="00565475"/>
    <w:rsid w:val="005807B1"/>
    <w:rsid w:val="005A2888"/>
    <w:rsid w:val="005D1BE3"/>
    <w:rsid w:val="005E63F2"/>
    <w:rsid w:val="005F2596"/>
    <w:rsid w:val="0061596C"/>
    <w:rsid w:val="00624544"/>
    <w:rsid w:val="006554F2"/>
    <w:rsid w:val="006576C9"/>
    <w:rsid w:val="00694D6D"/>
    <w:rsid w:val="006C284D"/>
    <w:rsid w:val="006C3336"/>
    <w:rsid w:val="006C5010"/>
    <w:rsid w:val="006D6081"/>
    <w:rsid w:val="00724D6D"/>
    <w:rsid w:val="0077043C"/>
    <w:rsid w:val="00774B6E"/>
    <w:rsid w:val="00782A85"/>
    <w:rsid w:val="007A70E9"/>
    <w:rsid w:val="007B7692"/>
    <w:rsid w:val="007D3C80"/>
    <w:rsid w:val="00837602"/>
    <w:rsid w:val="0085463A"/>
    <w:rsid w:val="008A2887"/>
    <w:rsid w:val="008F5DBA"/>
    <w:rsid w:val="00925356"/>
    <w:rsid w:val="00931677"/>
    <w:rsid w:val="00931A4B"/>
    <w:rsid w:val="0093797C"/>
    <w:rsid w:val="00986D74"/>
    <w:rsid w:val="009C3E7D"/>
    <w:rsid w:val="00A25A22"/>
    <w:rsid w:val="00A412E9"/>
    <w:rsid w:val="00A415B3"/>
    <w:rsid w:val="00A700BD"/>
    <w:rsid w:val="00A80DA3"/>
    <w:rsid w:val="00A907EF"/>
    <w:rsid w:val="00AC272A"/>
    <w:rsid w:val="00AD4D03"/>
    <w:rsid w:val="00B02B01"/>
    <w:rsid w:val="00B03A45"/>
    <w:rsid w:val="00B22A13"/>
    <w:rsid w:val="00B27F06"/>
    <w:rsid w:val="00B3458D"/>
    <w:rsid w:val="00B53235"/>
    <w:rsid w:val="00B604C8"/>
    <w:rsid w:val="00BC5BD3"/>
    <w:rsid w:val="00BF2729"/>
    <w:rsid w:val="00C00418"/>
    <w:rsid w:val="00C469AE"/>
    <w:rsid w:val="00C93796"/>
    <w:rsid w:val="00CB1EAF"/>
    <w:rsid w:val="00CB35C8"/>
    <w:rsid w:val="00CC35C7"/>
    <w:rsid w:val="00CC7406"/>
    <w:rsid w:val="00CF0171"/>
    <w:rsid w:val="00CF1767"/>
    <w:rsid w:val="00D03607"/>
    <w:rsid w:val="00D3482C"/>
    <w:rsid w:val="00D403C4"/>
    <w:rsid w:val="00D47998"/>
    <w:rsid w:val="00D51EC7"/>
    <w:rsid w:val="00DC1B6F"/>
    <w:rsid w:val="00DE6041"/>
    <w:rsid w:val="00E249C3"/>
    <w:rsid w:val="00E63F64"/>
    <w:rsid w:val="00E7064B"/>
    <w:rsid w:val="00E84EFD"/>
    <w:rsid w:val="00E91BE8"/>
    <w:rsid w:val="00ED0B51"/>
    <w:rsid w:val="00ED334E"/>
    <w:rsid w:val="00F026A2"/>
    <w:rsid w:val="00F303FC"/>
    <w:rsid w:val="00F35BFC"/>
    <w:rsid w:val="00F5031F"/>
    <w:rsid w:val="00F575F3"/>
    <w:rsid w:val="00F62803"/>
    <w:rsid w:val="00FB5A18"/>
    <w:rsid w:val="00FC77E9"/>
    <w:rsid w:val="00FE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B604C8"/>
    <w:pPr>
      <w:widowControl w:val="0"/>
      <w:suppressAutoHyphens/>
      <w:autoSpaceDE w:val="0"/>
      <w:autoSpaceDN w:val="0"/>
      <w:textAlignment w:val="baseline"/>
    </w:pPr>
    <w:rPr>
      <w:rFonts w:ascii="Arial, Arial" w:eastAsia="Arial, Arial" w:hAnsi="Arial, Arial" w:cs="Arial, Arial"/>
      <w:color w:val="000000"/>
      <w:kern w:val="3"/>
      <w:lang w:val="sr-Cyrl-CS" w:eastAsia="sr-Cyrl-CS"/>
    </w:rPr>
  </w:style>
  <w:style w:type="paragraph" w:customStyle="1" w:styleId="BodyText1">
    <w:name w:val="Body Text1"/>
    <w:basedOn w:val="Normal"/>
    <w:rsid w:val="00B604C8"/>
    <w:pPr>
      <w:widowControl w:val="0"/>
      <w:shd w:val="clear" w:color="auto" w:fill="FFFFFF"/>
      <w:autoSpaceDN w:val="0"/>
      <w:spacing w:after="180" w:line="269" w:lineRule="exact"/>
      <w:ind w:hanging="3820"/>
    </w:pPr>
    <w:rPr>
      <w:rFonts w:cs="Mangal"/>
      <w:spacing w:val="6"/>
      <w:kern w:val="3"/>
      <w:lang w:val="sr-Cyrl-CS" w:eastAsia="sr-Cyrl-CS"/>
    </w:rPr>
  </w:style>
  <w:style w:type="paragraph" w:customStyle="1" w:styleId="Bodytext2">
    <w:name w:val="Body text (2)"/>
    <w:basedOn w:val="Normal"/>
    <w:rsid w:val="00B604C8"/>
    <w:pPr>
      <w:widowControl w:val="0"/>
      <w:shd w:val="clear" w:color="auto" w:fill="FFFFFF"/>
      <w:autoSpaceDN w:val="0"/>
      <w:spacing w:before="240" w:line="245" w:lineRule="exact"/>
    </w:pPr>
    <w:rPr>
      <w:rFonts w:cs="Mangal"/>
      <w:b/>
      <w:bCs/>
      <w:spacing w:val="-3"/>
      <w:kern w:val="3"/>
      <w:sz w:val="18"/>
      <w:szCs w:val="18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30</cp:revision>
  <cp:lastPrinted>2021-03-12T12:01:00Z</cp:lastPrinted>
  <dcterms:created xsi:type="dcterms:W3CDTF">2020-02-24T11:14:00Z</dcterms:created>
  <dcterms:modified xsi:type="dcterms:W3CDTF">2025-03-10T12:07:00Z</dcterms:modified>
</cp:coreProperties>
</file>